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1053B" w14:textId="6306B545" w:rsidR="00965EAB" w:rsidRPr="001F4495" w:rsidRDefault="00965EAB">
      <w:pPr>
        <w:rPr>
          <w:sz w:val="36"/>
          <w:szCs w:val="36"/>
        </w:rPr>
      </w:pPr>
    </w:p>
    <w:p w14:paraId="5F7AE87E" w14:textId="77777777" w:rsidR="00265177" w:rsidRPr="001F4495" w:rsidRDefault="00265177" w:rsidP="00A362F3">
      <w:pPr>
        <w:rPr>
          <w:rFonts w:ascii="Calibri" w:hAnsi="Calibri" w:cs="Calibri"/>
          <w:sz w:val="36"/>
          <w:szCs w:val="36"/>
        </w:rPr>
      </w:pPr>
    </w:p>
    <w:p w14:paraId="002C2EE5" w14:textId="77777777" w:rsidR="00241E2B" w:rsidRDefault="00241E2B" w:rsidP="00241E2B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1F4495">
        <w:rPr>
          <w:rFonts w:ascii="Calibri" w:hAnsi="Calibri" w:cs="Calibri"/>
          <w:b/>
          <w:bCs/>
          <w:sz w:val="36"/>
          <w:szCs w:val="36"/>
        </w:rPr>
        <w:t>COMUNICATO STAMPA</w:t>
      </w:r>
    </w:p>
    <w:p w14:paraId="287A6716" w14:textId="77777777" w:rsidR="001F4495" w:rsidRPr="008F39FD" w:rsidRDefault="001F4495" w:rsidP="00241E2B">
      <w:pPr>
        <w:jc w:val="center"/>
        <w:rPr>
          <w:rFonts w:ascii="Calibri" w:hAnsi="Calibri" w:cs="Calibri"/>
          <w:sz w:val="32"/>
          <w:szCs w:val="32"/>
        </w:rPr>
      </w:pPr>
    </w:p>
    <w:p w14:paraId="3BA18D78" w14:textId="4E753CC3" w:rsidR="008F39FD" w:rsidRPr="00B106FE" w:rsidRDefault="008F39FD" w:rsidP="008F39FD">
      <w:pPr>
        <w:jc w:val="center"/>
        <w:rPr>
          <w:rFonts w:ascii="Calibri" w:hAnsi="Calibri" w:cs="Calibri"/>
          <w:i/>
          <w:iCs/>
          <w:sz w:val="32"/>
          <w:szCs w:val="32"/>
        </w:rPr>
      </w:pPr>
      <w:r w:rsidRPr="00B106FE">
        <w:rPr>
          <w:rFonts w:ascii="Calibri" w:hAnsi="Calibri" w:cs="Calibri"/>
          <w:i/>
          <w:iCs/>
          <w:sz w:val="32"/>
          <w:szCs w:val="32"/>
        </w:rPr>
        <w:t>La dimora di Bordonchio</w:t>
      </w:r>
      <w:r w:rsidR="00B106FE" w:rsidRPr="00B106FE">
        <w:rPr>
          <w:rFonts w:ascii="Calibri" w:hAnsi="Calibri" w:cs="Calibri"/>
          <w:i/>
          <w:iCs/>
          <w:sz w:val="32"/>
          <w:szCs w:val="32"/>
        </w:rPr>
        <w:t xml:space="preserve"> </w:t>
      </w:r>
      <w:r w:rsidRPr="00B106FE">
        <w:rPr>
          <w:rFonts w:ascii="Calibri" w:hAnsi="Calibri" w:cs="Calibri"/>
          <w:i/>
          <w:iCs/>
          <w:sz w:val="32"/>
          <w:szCs w:val="32"/>
        </w:rPr>
        <w:t xml:space="preserve">apre la stagione estiva con un’esperienza di immersione nella natura del suo parco regalando ai visitatori la magia dei film sotto le stelle. </w:t>
      </w:r>
      <w:r w:rsidR="00B106FE" w:rsidRPr="00B106FE">
        <w:rPr>
          <w:rFonts w:ascii="Calibri" w:hAnsi="Calibri" w:cs="Calibri"/>
          <w:i/>
          <w:iCs/>
          <w:sz w:val="32"/>
          <w:szCs w:val="32"/>
        </w:rPr>
        <w:t>In collaborazione con il Bellaria Film Festival</w:t>
      </w:r>
    </w:p>
    <w:p w14:paraId="7046A0CF" w14:textId="77777777" w:rsidR="00B106FE" w:rsidRPr="00B106FE" w:rsidRDefault="00B106FE" w:rsidP="00B106FE">
      <w:pPr>
        <w:rPr>
          <w:rFonts w:ascii="Calibri" w:hAnsi="Calibri" w:cs="Calibri"/>
          <w:sz w:val="44"/>
          <w:szCs w:val="44"/>
        </w:rPr>
      </w:pPr>
    </w:p>
    <w:p w14:paraId="6DADC138" w14:textId="440E3651" w:rsidR="00FF4FF1" w:rsidRPr="00B106FE" w:rsidRDefault="00241E2B" w:rsidP="00241E2B">
      <w:pPr>
        <w:jc w:val="center"/>
        <w:rPr>
          <w:rFonts w:ascii="Calibri" w:hAnsi="Calibri" w:cs="Calibri"/>
          <w:b/>
          <w:bCs/>
          <w:sz w:val="44"/>
          <w:szCs w:val="44"/>
        </w:rPr>
      </w:pPr>
      <w:r w:rsidRPr="00B106FE">
        <w:rPr>
          <w:rFonts w:ascii="Calibri" w:hAnsi="Calibri" w:cs="Calibri"/>
          <w:b/>
          <w:bCs/>
          <w:sz w:val="44"/>
          <w:szCs w:val="44"/>
        </w:rPr>
        <w:t>Visioni a</w:t>
      </w:r>
      <w:r w:rsidR="00FF4FF1" w:rsidRPr="00B106FE">
        <w:rPr>
          <w:rFonts w:ascii="Calibri" w:hAnsi="Calibri" w:cs="Calibri"/>
          <w:b/>
          <w:bCs/>
          <w:sz w:val="44"/>
          <w:szCs w:val="44"/>
        </w:rPr>
        <w:t>l</w:t>
      </w:r>
      <w:r w:rsidRPr="00B106FE">
        <w:rPr>
          <w:rFonts w:ascii="Calibri" w:hAnsi="Calibri" w:cs="Calibri"/>
          <w:b/>
          <w:bCs/>
          <w:sz w:val="44"/>
          <w:szCs w:val="44"/>
        </w:rPr>
        <w:t xml:space="preserve"> Castello </w:t>
      </w:r>
    </w:p>
    <w:p w14:paraId="3A0FBB6B" w14:textId="76F8C3A1" w:rsidR="00241E2B" w:rsidRDefault="00241E2B" w:rsidP="00241E2B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B106FE">
        <w:rPr>
          <w:rFonts w:ascii="Calibri" w:hAnsi="Calibri" w:cs="Calibri"/>
          <w:b/>
          <w:bCs/>
          <w:sz w:val="40"/>
          <w:szCs w:val="40"/>
        </w:rPr>
        <w:t>Cinema</w:t>
      </w:r>
      <w:r w:rsidR="00975639">
        <w:rPr>
          <w:rFonts w:ascii="Calibri" w:hAnsi="Calibri" w:cs="Calibri"/>
          <w:b/>
          <w:bCs/>
          <w:sz w:val="40"/>
          <w:szCs w:val="40"/>
        </w:rPr>
        <w:t xml:space="preserve"> e</w:t>
      </w:r>
      <w:r w:rsidRPr="00B106FE">
        <w:rPr>
          <w:rFonts w:ascii="Calibri" w:hAnsi="Calibri" w:cs="Calibri"/>
          <w:b/>
          <w:bCs/>
          <w:sz w:val="40"/>
          <w:szCs w:val="40"/>
        </w:rPr>
        <w:t xml:space="preserve"> arte nel giardino d</w:t>
      </w:r>
      <w:r w:rsidR="00FF4FF1" w:rsidRPr="00B106FE">
        <w:rPr>
          <w:rFonts w:ascii="Calibri" w:hAnsi="Calibri" w:cs="Calibri"/>
          <w:b/>
          <w:bCs/>
          <w:sz w:val="40"/>
          <w:szCs w:val="40"/>
        </w:rPr>
        <w:t>i</w:t>
      </w:r>
      <w:r w:rsidRPr="00B106FE">
        <w:rPr>
          <w:rFonts w:ascii="Calibri" w:hAnsi="Calibri" w:cs="Calibri"/>
          <w:b/>
          <w:bCs/>
          <w:sz w:val="40"/>
          <w:szCs w:val="40"/>
        </w:rPr>
        <w:t xml:space="preserve"> Castello</w:t>
      </w:r>
      <w:r w:rsidR="00FF4FF1" w:rsidRPr="00B106FE">
        <w:rPr>
          <w:rFonts w:ascii="Calibri" w:hAnsi="Calibri" w:cs="Calibri"/>
          <w:b/>
          <w:bCs/>
          <w:sz w:val="40"/>
          <w:szCs w:val="40"/>
        </w:rPr>
        <w:t xml:space="preserve"> Benelli </w:t>
      </w:r>
    </w:p>
    <w:p w14:paraId="229ED474" w14:textId="77777777" w:rsidR="00B106FE" w:rsidRPr="00B106FE" w:rsidRDefault="00B106FE" w:rsidP="00241E2B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2F2DCBC" w14:textId="77777777" w:rsidR="00241E2B" w:rsidRPr="00241E2B" w:rsidRDefault="00241E2B" w:rsidP="00241E2B">
      <w:pPr>
        <w:jc w:val="center"/>
        <w:rPr>
          <w:rFonts w:ascii="Calibri" w:hAnsi="Calibri" w:cs="Calibri"/>
        </w:rPr>
      </w:pPr>
    </w:p>
    <w:p w14:paraId="2653C5DD" w14:textId="3E3DB668" w:rsidR="00DF791B" w:rsidRPr="00975639" w:rsidRDefault="00C647D8" w:rsidP="00241E2B">
      <w:pPr>
        <w:rPr>
          <w:rFonts w:ascii="Calibri" w:hAnsi="Calibri" w:cs="Calibri"/>
          <w:sz w:val="32"/>
          <w:szCs w:val="32"/>
        </w:rPr>
      </w:pPr>
      <w:r w:rsidRPr="00105ECA">
        <w:rPr>
          <w:rFonts w:cstheme="minorHAnsi"/>
          <w:b/>
          <w:bCs/>
          <w:sz w:val="32"/>
          <w:szCs w:val="32"/>
        </w:rPr>
        <w:t xml:space="preserve">Castello Benelli </w:t>
      </w:r>
      <w:r w:rsidR="00105ECA">
        <w:rPr>
          <w:rFonts w:cstheme="minorHAnsi"/>
          <w:b/>
          <w:bCs/>
          <w:sz w:val="32"/>
          <w:szCs w:val="32"/>
        </w:rPr>
        <w:t xml:space="preserve">a </w:t>
      </w:r>
      <w:r w:rsidR="000645AC" w:rsidRPr="00105ECA">
        <w:rPr>
          <w:rFonts w:cstheme="minorHAnsi"/>
          <w:b/>
          <w:bCs/>
          <w:sz w:val="32"/>
          <w:szCs w:val="32"/>
        </w:rPr>
        <w:t>Bordonchio</w:t>
      </w:r>
      <w:r w:rsidR="00B106FE">
        <w:rPr>
          <w:rFonts w:cstheme="minorHAnsi"/>
          <w:sz w:val="32"/>
          <w:szCs w:val="32"/>
        </w:rPr>
        <w:t xml:space="preserve">, nel comune di </w:t>
      </w:r>
      <w:r w:rsidR="00B106FE" w:rsidRPr="00B106FE">
        <w:rPr>
          <w:rFonts w:cstheme="minorHAnsi"/>
          <w:b/>
          <w:bCs/>
          <w:sz w:val="32"/>
          <w:szCs w:val="32"/>
        </w:rPr>
        <w:t>Bellaria-Igea Marina</w:t>
      </w:r>
      <w:r w:rsidR="00B106FE">
        <w:rPr>
          <w:rFonts w:cstheme="minorHAnsi"/>
          <w:sz w:val="32"/>
          <w:szCs w:val="32"/>
        </w:rPr>
        <w:t xml:space="preserve">, </w:t>
      </w:r>
      <w:r w:rsidR="000645AC" w:rsidRPr="005741A9">
        <w:rPr>
          <w:rFonts w:cstheme="minorHAnsi"/>
          <w:sz w:val="32"/>
          <w:szCs w:val="32"/>
        </w:rPr>
        <w:t>è il meraviglioso luogo della Riviera romagnola</w:t>
      </w:r>
      <w:r w:rsidR="00B106FE">
        <w:rPr>
          <w:rFonts w:cstheme="minorHAnsi"/>
          <w:sz w:val="32"/>
          <w:szCs w:val="32"/>
        </w:rPr>
        <w:t xml:space="preserve">, </w:t>
      </w:r>
      <w:r w:rsidR="000645AC" w:rsidRPr="005741A9">
        <w:rPr>
          <w:rFonts w:cstheme="minorHAnsi"/>
          <w:sz w:val="32"/>
          <w:szCs w:val="32"/>
        </w:rPr>
        <w:t>che da</w:t>
      </w:r>
      <w:r w:rsidR="000645AC" w:rsidRPr="005741A9">
        <w:rPr>
          <w:rFonts w:ascii="Calibri" w:hAnsi="Calibri" w:cs="Calibri"/>
          <w:sz w:val="32"/>
          <w:szCs w:val="32"/>
        </w:rPr>
        <w:t xml:space="preserve"> due anni </w:t>
      </w:r>
      <w:r w:rsidR="004F2CC6">
        <w:rPr>
          <w:rFonts w:ascii="Calibri" w:hAnsi="Calibri" w:cs="Calibri"/>
          <w:sz w:val="32"/>
          <w:szCs w:val="32"/>
        </w:rPr>
        <w:t>offre</w:t>
      </w:r>
      <w:r w:rsidR="005741A9">
        <w:rPr>
          <w:rFonts w:ascii="Calibri" w:hAnsi="Calibri" w:cs="Calibri"/>
          <w:sz w:val="32"/>
          <w:szCs w:val="32"/>
        </w:rPr>
        <w:t xml:space="preserve"> ai suoi visitatori </w:t>
      </w:r>
      <w:r w:rsidR="00241E2B" w:rsidRPr="005741A9">
        <w:rPr>
          <w:rFonts w:ascii="Calibri" w:hAnsi="Calibri" w:cs="Calibri"/>
          <w:sz w:val="32"/>
          <w:szCs w:val="32"/>
        </w:rPr>
        <w:t>esperienze</w:t>
      </w:r>
      <w:r w:rsidR="000645AC" w:rsidRPr="005741A9">
        <w:rPr>
          <w:rFonts w:ascii="Calibri" w:hAnsi="Calibri" w:cs="Calibri"/>
          <w:sz w:val="32"/>
          <w:szCs w:val="32"/>
        </w:rPr>
        <w:t xml:space="preserve"> uniche</w:t>
      </w:r>
      <w:r w:rsidR="00241E2B" w:rsidRPr="005741A9">
        <w:rPr>
          <w:rFonts w:ascii="Calibri" w:hAnsi="Calibri" w:cs="Calibri"/>
          <w:sz w:val="32"/>
          <w:szCs w:val="32"/>
        </w:rPr>
        <w:t xml:space="preserve"> legate all’arte e alla cultura</w:t>
      </w:r>
      <w:r w:rsidR="000645AC" w:rsidRPr="005741A9">
        <w:rPr>
          <w:rFonts w:ascii="Calibri" w:hAnsi="Calibri" w:cs="Calibri"/>
          <w:sz w:val="32"/>
          <w:szCs w:val="32"/>
        </w:rPr>
        <w:t xml:space="preserve">. </w:t>
      </w:r>
      <w:r w:rsidR="005741A9">
        <w:rPr>
          <w:rFonts w:ascii="Calibri" w:hAnsi="Calibri" w:cs="Calibri"/>
          <w:sz w:val="32"/>
          <w:szCs w:val="32"/>
        </w:rPr>
        <w:t xml:space="preserve">Con un </w:t>
      </w:r>
      <w:r w:rsidR="000645AC" w:rsidRPr="005741A9">
        <w:rPr>
          <w:rFonts w:ascii="Calibri" w:hAnsi="Calibri" w:cs="Calibri"/>
          <w:sz w:val="32"/>
          <w:szCs w:val="32"/>
        </w:rPr>
        <w:t xml:space="preserve">parco, </w:t>
      </w:r>
      <w:r w:rsidR="000645AC" w:rsidRPr="00E041D6">
        <w:rPr>
          <w:rFonts w:ascii="Calibri" w:hAnsi="Calibri" w:cs="Calibri"/>
          <w:color w:val="000000" w:themeColor="text1"/>
          <w:sz w:val="32"/>
          <w:szCs w:val="32"/>
        </w:rPr>
        <w:t>pa</w:t>
      </w:r>
      <w:r w:rsidR="00975639" w:rsidRPr="00E041D6">
        <w:rPr>
          <w:rFonts w:ascii="Calibri" w:hAnsi="Calibri" w:cs="Calibri"/>
          <w:color w:val="000000" w:themeColor="text1"/>
          <w:sz w:val="32"/>
          <w:szCs w:val="32"/>
        </w:rPr>
        <w:t>rte di</w:t>
      </w:r>
      <w:r w:rsidR="00FE6FC7" w:rsidRPr="00E041D6">
        <w:rPr>
          <w:rFonts w:ascii="Calibri" w:hAnsi="Calibri" w:cs="Calibri"/>
          <w:color w:val="000000" w:themeColor="text1"/>
          <w:sz w:val="32"/>
          <w:szCs w:val="32"/>
        </w:rPr>
        <w:t xml:space="preserve"> </w:t>
      </w:r>
      <w:r w:rsidR="00FE6FC7" w:rsidRPr="00E041D6">
        <w:rPr>
          <w:rFonts w:ascii="Calibri" w:hAnsi="Calibri" w:cs="Calibri"/>
          <w:b/>
          <w:bCs/>
          <w:color w:val="000000" w:themeColor="text1"/>
          <w:sz w:val="32"/>
          <w:szCs w:val="32"/>
        </w:rPr>
        <w:t>Grandi</w:t>
      </w:r>
      <w:r w:rsidR="000645AC" w:rsidRPr="00E041D6">
        <w:rPr>
          <w:rFonts w:ascii="Calibri" w:hAnsi="Calibri" w:cs="Calibri"/>
          <w:color w:val="000000" w:themeColor="text1"/>
          <w:sz w:val="32"/>
          <w:szCs w:val="32"/>
        </w:rPr>
        <w:t xml:space="preserve"> </w:t>
      </w:r>
      <w:r w:rsidR="000645AC" w:rsidRPr="00E041D6">
        <w:rPr>
          <w:rFonts w:ascii="Calibri" w:hAnsi="Calibri" w:cs="Calibri"/>
          <w:b/>
          <w:bCs/>
          <w:color w:val="000000" w:themeColor="text1"/>
          <w:sz w:val="32"/>
          <w:szCs w:val="32"/>
        </w:rPr>
        <w:t xml:space="preserve">Giardini </w:t>
      </w:r>
      <w:r w:rsidR="000645AC" w:rsidRPr="00105ECA">
        <w:rPr>
          <w:rFonts w:ascii="Calibri" w:hAnsi="Calibri" w:cs="Calibri"/>
          <w:b/>
          <w:bCs/>
          <w:sz w:val="32"/>
          <w:szCs w:val="32"/>
        </w:rPr>
        <w:t>Italia</w:t>
      </w:r>
      <w:r w:rsidR="00975639">
        <w:rPr>
          <w:rFonts w:ascii="Calibri" w:hAnsi="Calibri" w:cs="Calibri"/>
          <w:b/>
          <w:bCs/>
          <w:sz w:val="32"/>
          <w:szCs w:val="32"/>
        </w:rPr>
        <w:t>ni</w:t>
      </w:r>
      <w:r w:rsidR="000645AC" w:rsidRPr="005741A9">
        <w:rPr>
          <w:rFonts w:ascii="Calibri" w:hAnsi="Calibri" w:cs="Calibri"/>
          <w:sz w:val="32"/>
          <w:szCs w:val="32"/>
        </w:rPr>
        <w:t xml:space="preserve">, </w:t>
      </w:r>
      <w:r w:rsidR="005741A9">
        <w:rPr>
          <w:rFonts w:ascii="Calibri" w:hAnsi="Calibri" w:cs="Calibri"/>
          <w:sz w:val="32"/>
          <w:szCs w:val="32"/>
        </w:rPr>
        <w:t xml:space="preserve">che dona </w:t>
      </w:r>
      <w:r w:rsidR="000645AC" w:rsidRPr="005741A9">
        <w:rPr>
          <w:rFonts w:ascii="Calibri" w:hAnsi="Calibri" w:cs="Calibri"/>
          <w:sz w:val="32"/>
          <w:szCs w:val="32"/>
        </w:rPr>
        <w:t xml:space="preserve">l’incanto di una pausa indimenticabile. </w:t>
      </w:r>
      <w:r w:rsidR="00105ECA">
        <w:rPr>
          <w:rFonts w:ascii="Calibri" w:hAnsi="Calibri" w:cs="Calibri"/>
          <w:sz w:val="32"/>
          <w:szCs w:val="32"/>
        </w:rPr>
        <w:t xml:space="preserve">Dopo le </w:t>
      </w:r>
      <w:r w:rsidR="005741A9">
        <w:rPr>
          <w:rFonts w:ascii="Calibri" w:hAnsi="Calibri" w:cs="Calibri"/>
          <w:sz w:val="32"/>
          <w:szCs w:val="32"/>
        </w:rPr>
        <w:t xml:space="preserve">conferenze </w:t>
      </w:r>
      <w:r w:rsidR="00217648" w:rsidRPr="005741A9">
        <w:rPr>
          <w:rFonts w:ascii="Calibri" w:hAnsi="Calibri" w:cs="Calibri"/>
          <w:sz w:val="32"/>
          <w:szCs w:val="32"/>
        </w:rPr>
        <w:t>d</w:t>
      </w:r>
      <w:r w:rsidR="00BE365E" w:rsidRPr="005741A9">
        <w:rPr>
          <w:rFonts w:ascii="Calibri" w:hAnsi="Calibri" w:cs="Calibri"/>
          <w:sz w:val="32"/>
          <w:szCs w:val="32"/>
        </w:rPr>
        <w:t xml:space="preserve">i presentazione del </w:t>
      </w:r>
      <w:r w:rsidR="00217648" w:rsidRPr="00B106FE">
        <w:rPr>
          <w:rFonts w:ascii="Calibri" w:hAnsi="Calibri" w:cs="Calibri"/>
          <w:b/>
          <w:bCs/>
          <w:sz w:val="32"/>
          <w:szCs w:val="32"/>
        </w:rPr>
        <w:t>Bellaria Film Festival</w:t>
      </w:r>
      <w:r w:rsidR="00217648" w:rsidRPr="005741A9">
        <w:rPr>
          <w:rFonts w:ascii="Calibri" w:hAnsi="Calibri" w:cs="Calibri"/>
          <w:sz w:val="32"/>
          <w:szCs w:val="32"/>
        </w:rPr>
        <w:t xml:space="preserve">, la più importante manifestazione italiana del cinema indipendente, Castello Benelli </w:t>
      </w:r>
      <w:r w:rsidR="00DF791B">
        <w:rPr>
          <w:rFonts w:ascii="Calibri" w:hAnsi="Calibri" w:cs="Calibri"/>
          <w:sz w:val="32"/>
          <w:szCs w:val="32"/>
        </w:rPr>
        <w:t xml:space="preserve">nel mese di </w:t>
      </w:r>
      <w:r w:rsidR="00DF791B" w:rsidRPr="00A77BFE">
        <w:rPr>
          <w:rFonts w:ascii="Calibri" w:hAnsi="Calibri" w:cs="Calibri"/>
          <w:sz w:val="32"/>
          <w:szCs w:val="32"/>
        </w:rPr>
        <w:t xml:space="preserve">giugno </w:t>
      </w:r>
      <w:r w:rsidR="00A77BFE" w:rsidRPr="00E5750B">
        <w:rPr>
          <w:rFonts w:ascii="Calibri" w:hAnsi="Calibri" w:cs="Calibri"/>
          <w:sz w:val="32"/>
          <w:szCs w:val="32"/>
        </w:rPr>
        <w:t>in collaborazione con il BFF</w:t>
      </w:r>
      <w:r w:rsidR="00A77BFE" w:rsidRPr="00A77BFE">
        <w:rPr>
          <w:rFonts w:ascii="Calibri" w:hAnsi="Calibri" w:cs="Calibri"/>
          <w:sz w:val="32"/>
          <w:szCs w:val="32"/>
        </w:rPr>
        <w:t xml:space="preserve"> </w:t>
      </w:r>
      <w:r w:rsidR="00217648" w:rsidRPr="00A77BFE">
        <w:rPr>
          <w:rFonts w:ascii="Calibri" w:hAnsi="Calibri" w:cs="Calibri"/>
          <w:sz w:val="32"/>
          <w:szCs w:val="32"/>
        </w:rPr>
        <w:t>amplia</w:t>
      </w:r>
      <w:r w:rsidR="00217648" w:rsidRPr="005741A9">
        <w:rPr>
          <w:rFonts w:ascii="Calibri" w:hAnsi="Calibri" w:cs="Calibri"/>
          <w:sz w:val="32"/>
          <w:szCs w:val="32"/>
        </w:rPr>
        <w:t xml:space="preserve"> le sue </w:t>
      </w:r>
      <w:r w:rsidR="005741A9">
        <w:rPr>
          <w:rFonts w:ascii="Calibri" w:hAnsi="Calibri" w:cs="Calibri"/>
          <w:sz w:val="32"/>
          <w:szCs w:val="32"/>
        </w:rPr>
        <w:t>proposte</w:t>
      </w:r>
      <w:r w:rsidR="00DF791B">
        <w:rPr>
          <w:rFonts w:ascii="Calibri" w:hAnsi="Calibri" w:cs="Calibri"/>
          <w:sz w:val="32"/>
          <w:szCs w:val="32"/>
        </w:rPr>
        <w:t xml:space="preserve"> con </w:t>
      </w:r>
      <w:r w:rsidR="00DF791B" w:rsidRPr="00C647D8">
        <w:rPr>
          <w:rFonts w:ascii="Calibri" w:hAnsi="Calibri" w:cs="Calibri"/>
          <w:b/>
          <w:bCs/>
          <w:sz w:val="32"/>
          <w:szCs w:val="32"/>
        </w:rPr>
        <w:t>“Visioni a</w:t>
      </w:r>
      <w:r w:rsidR="00FF4FF1">
        <w:rPr>
          <w:rFonts w:ascii="Calibri" w:hAnsi="Calibri" w:cs="Calibri"/>
          <w:b/>
          <w:bCs/>
          <w:sz w:val="32"/>
          <w:szCs w:val="32"/>
        </w:rPr>
        <w:t>l</w:t>
      </w:r>
      <w:r w:rsidR="00DF791B" w:rsidRPr="00C647D8">
        <w:rPr>
          <w:rFonts w:ascii="Calibri" w:hAnsi="Calibri" w:cs="Calibri"/>
          <w:b/>
          <w:bCs/>
          <w:sz w:val="32"/>
          <w:szCs w:val="32"/>
        </w:rPr>
        <w:t xml:space="preserve"> Castello</w:t>
      </w:r>
      <w:r w:rsidR="00DF791B">
        <w:rPr>
          <w:rFonts w:ascii="Calibri" w:hAnsi="Calibri" w:cs="Calibri"/>
          <w:b/>
          <w:bCs/>
          <w:sz w:val="32"/>
          <w:szCs w:val="32"/>
        </w:rPr>
        <w:t>”</w:t>
      </w:r>
      <w:r w:rsidR="00DF791B" w:rsidRPr="00B106FE">
        <w:rPr>
          <w:rFonts w:ascii="Calibri" w:hAnsi="Calibri" w:cs="Calibri"/>
          <w:sz w:val="32"/>
          <w:szCs w:val="32"/>
        </w:rPr>
        <w:t xml:space="preserve">, </w:t>
      </w:r>
      <w:r w:rsidR="004F2CC6" w:rsidRPr="00B106FE">
        <w:rPr>
          <w:rFonts w:ascii="Calibri" w:hAnsi="Calibri" w:cs="Calibri"/>
          <w:sz w:val="32"/>
          <w:szCs w:val="32"/>
        </w:rPr>
        <w:t xml:space="preserve">proiezioni </w:t>
      </w:r>
      <w:r w:rsidR="00014F83" w:rsidRPr="00B106FE">
        <w:rPr>
          <w:rFonts w:ascii="Calibri" w:hAnsi="Calibri" w:cs="Calibri"/>
          <w:sz w:val="32"/>
          <w:szCs w:val="32"/>
        </w:rPr>
        <w:t xml:space="preserve">all’aperto </w:t>
      </w:r>
      <w:r w:rsidR="00DF791B" w:rsidRPr="00B106FE">
        <w:rPr>
          <w:rFonts w:ascii="Calibri" w:hAnsi="Calibri" w:cs="Calibri"/>
          <w:sz w:val="32"/>
          <w:szCs w:val="32"/>
        </w:rPr>
        <w:t xml:space="preserve">che </w:t>
      </w:r>
      <w:r w:rsidR="00105ECA" w:rsidRPr="00B106FE">
        <w:rPr>
          <w:rFonts w:ascii="Calibri" w:hAnsi="Calibri" w:cs="Calibri"/>
          <w:sz w:val="32"/>
          <w:szCs w:val="32"/>
        </w:rPr>
        <w:t>faranno da cornice alle visite guidate</w:t>
      </w:r>
      <w:r w:rsidR="00DF791B" w:rsidRPr="00B106FE">
        <w:rPr>
          <w:rFonts w:ascii="Calibri" w:hAnsi="Calibri" w:cs="Calibri"/>
          <w:sz w:val="32"/>
          <w:szCs w:val="32"/>
        </w:rPr>
        <w:t xml:space="preserve">. </w:t>
      </w:r>
      <w:r w:rsidR="00084D72" w:rsidRPr="00B106FE">
        <w:rPr>
          <w:rFonts w:ascii="Calibri" w:hAnsi="Calibri" w:cs="Calibri"/>
          <w:sz w:val="32"/>
          <w:szCs w:val="32"/>
        </w:rPr>
        <w:t>Al pubblico</w:t>
      </w:r>
      <w:r w:rsidR="00084D72" w:rsidRPr="005741A9">
        <w:rPr>
          <w:rFonts w:ascii="Calibri" w:hAnsi="Calibri" w:cs="Calibri"/>
          <w:sz w:val="32"/>
          <w:szCs w:val="32"/>
        </w:rPr>
        <w:t xml:space="preserve">, infatti, </w:t>
      </w:r>
      <w:r w:rsidR="00105ECA" w:rsidRPr="00105ECA">
        <w:rPr>
          <w:rFonts w:ascii="Calibri" w:hAnsi="Calibri" w:cs="Calibri"/>
          <w:b/>
          <w:bCs/>
          <w:sz w:val="32"/>
          <w:szCs w:val="32"/>
        </w:rPr>
        <w:t>gioved</w:t>
      </w:r>
      <w:r w:rsidR="00105ECA">
        <w:rPr>
          <w:rFonts w:ascii="Calibri" w:hAnsi="Calibri" w:cs="Calibri"/>
          <w:b/>
          <w:bCs/>
          <w:sz w:val="32"/>
          <w:szCs w:val="32"/>
        </w:rPr>
        <w:t>ì</w:t>
      </w:r>
      <w:r w:rsidR="00105ECA" w:rsidRPr="00105ECA">
        <w:rPr>
          <w:rFonts w:ascii="Calibri" w:hAnsi="Calibri" w:cs="Calibri"/>
          <w:b/>
          <w:bCs/>
          <w:sz w:val="32"/>
          <w:szCs w:val="32"/>
        </w:rPr>
        <w:t xml:space="preserve"> 27 giugno</w:t>
      </w:r>
      <w:r w:rsidR="00105ECA">
        <w:rPr>
          <w:rFonts w:ascii="Calibri" w:hAnsi="Calibri" w:cs="Calibri"/>
          <w:sz w:val="32"/>
          <w:szCs w:val="32"/>
        </w:rPr>
        <w:t xml:space="preserve"> e </w:t>
      </w:r>
      <w:r w:rsidR="00105ECA" w:rsidRPr="00105ECA">
        <w:rPr>
          <w:rFonts w:ascii="Calibri" w:hAnsi="Calibri" w:cs="Calibri"/>
          <w:b/>
          <w:bCs/>
          <w:sz w:val="32"/>
          <w:szCs w:val="32"/>
        </w:rPr>
        <w:t>marted</w:t>
      </w:r>
      <w:r w:rsidR="00105ECA">
        <w:rPr>
          <w:rFonts w:ascii="Calibri" w:hAnsi="Calibri" w:cs="Calibri"/>
          <w:b/>
          <w:bCs/>
          <w:sz w:val="32"/>
          <w:szCs w:val="32"/>
        </w:rPr>
        <w:t xml:space="preserve">ì </w:t>
      </w:r>
      <w:r w:rsidR="00105ECA" w:rsidRPr="00105ECA">
        <w:rPr>
          <w:rFonts w:ascii="Calibri" w:hAnsi="Calibri" w:cs="Calibri"/>
          <w:b/>
          <w:bCs/>
          <w:sz w:val="32"/>
          <w:szCs w:val="32"/>
        </w:rPr>
        <w:t>2 luglio</w:t>
      </w:r>
      <w:r w:rsidR="001F4495">
        <w:rPr>
          <w:rFonts w:ascii="Calibri" w:hAnsi="Calibri" w:cs="Calibri"/>
          <w:sz w:val="32"/>
          <w:szCs w:val="32"/>
        </w:rPr>
        <w:t xml:space="preserve">, </w:t>
      </w:r>
      <w:r w:rsidR="001F4495" w:rsidRPr="005741A9">
        <w:rPr>
          <w:rFonts w:ascii="Calibri" w:hAnsi="Calibri" w:cs="Calibri"/>
          <w:sz w:val="32"/>
          <w:szCs w:val="32"/>
        </w:rPr>
        <w:t xml:space="preserve">nel suggestivo </w:t>
      </w:r>
      <w:r w:rsidR="001F4495" w:rsidRPr="001F4495">
        <w:rPr>
          <w:rFonts w:ascii="Calibri" w:hAnsi="Calibri" w:cs="Calibri"/>
          <w:sz w:val="32"/>
          <w:szCs w:val="32"/>
        </w:rPr>
        <w:t>parco che circonda il Castello</w:t>
      </w:r>
      <w:r w:rsidR="001F4495">
        <w:rPr>
          <w:rFonts w:ascii="Calibri" w:hAnsi="Calibri" w:cs="Calibri"/>
          <w:sz w:val="32"/>
          <w:szCs w:val="32"/>
        </w:rPr>
        <w:t xml:space="preserve">, </w:t>
      </w:r>
      <w:r w:rsidR="00084D72" w:rsidRPr="005741A9">
        <w:rPr>
          <w:rFonts w:ascii="Calibri" w:hAnsi="Calibri" w:cs="Calibri"/>
          <w:sz w:val="32"/>
          <w:szCs w:val="32"/>
        </w:rPr>
        <w:t xml:space="preserve">sarà offerta </w:t>
      </w:r>
      <w:r w:rsidR="00105ECA">
        <w:rPr>
          <w:rFonts w:ascii="Calibri" w:hAnsi="Calibri" w:cs="Calibri"/>
          <w:sz w:val="32"/>
          <w:szCs w:val="32"/>
        </w:rPr>
        <w:t>la</w:t>
      </w:r>
      <w:r w:rsidR="001F4495">
        <w:rPr>
          <w:rFonts w:ascii="Calibri" w:hAnsi="Calibri" w:cs="Calibri"/>
          <w:sz w:val="32"/>
          <w:szCs w:val="32"/>
        </w:rPr>
        <w:t xml:space="preserve"> </w:t>
      </w:r>
      <w:r w:rsidR="004F2CC6">
        <w:rPr>
          <w:rFonts w:ascii="Calibri" w:hAnsi="Calibri" w:cs="Calibri"/>
          <w:sz w:val="32"/>
          <w:szCs w:val="32"/>
        </w:rPr>
        <w:t xml:space="preserve">visione </w:t>
      </w:r>
      <w:r w:rsidR="00084D72" w:rsidRPr="005741A9">
        <w:rPr>
          <w:rFonts w:ascii="Calibri" w:hAnsi="Calibri" w:cs="Calibri"/>
          <w:sz w:val="32"/>
          <w:szCs w:val="32"/>
        </w:rPr>
        <w:t xml:space="preserve">gratuita </w:t>
      </w:r>
      <w:r w:rsidR="00BE365E" w:rsidRPr="005741A9">
        <w:rPr>
          <w:rFonts w:ascii="Calibri" w:hAnsi="Calibri" w:cs="Calibri"/>
          <w:sz w:val="32"/>
          <w:szCs w:val="32"/>
        </w:rPr>
        <w:t xml:space="preserve">di </w:t>
      </w:r>
      <w:r w:rsidR="00105ECA">
        <w:rPr>
          <w:rFonts w:ascii="Calibri" w:hAnsi="Calibri" w:cs="Calibri"/>
          <w:sz w:val="32"/>
          <w:szCs w:val="32"/>
        </w:rPr>
        <w:t xml:space="preserve">due film, </w:t>
      </w:r>
      <w:r w:rsidR="00BE365E" w:rsidRPr="00105ECA">
        <w:rPr>
          <w:rFonts w:ascii="Calibri" w:hAnsi="Calibri" w:cs="Calibri"/>
          <w:b/>
          <w:bCs/>
          <w:i/>
          <w:iCs/>
          <w:sz w:val="32"/>
          <w:szCs w:val="32"/>
        </w:rPr>
        <w:t>Indagine su una storia d’amore</w:t>
      </w:r>
      <w:r w:rsidR="00BE365E" w:rsidRPr="005741A9">
        <w:rPr>
          <w:rFonts w:ascii="Calibri" w:hAnsi="Calibri" w:cs="Calibri"/>
          <w:sz w:val="32"/>
          <w:szCs w:val="32"/>
        </w:rPr>
        <w:t xml:space="preserve"> </w:t>
      </w:r>
      <w:r w:rsidR="004F2CC6">
        <w:rPr>
          <w:rFonts w:ascii="Calibri" w:hAnsi="Calibri" w:cs="Calibri"/>
          <w:sz w:val="32"/>
          <w:szCs w:val="32"/>
        </w:rPr>
        <w:t xml:space="preserve">di Gianluca Maria Tavarelli </w:t>
      </w:r>
      <w:r w:rsidR="00BE365E" w:rsidRPr="005741A9">
        <w:rPr>
          <w:rFonts w:ascii="Calibri" w:hAnsi="Calibri" w:cs="Calibri"/>
          <w:sz w:val="32"/>
          <w:szCs w:val="32"/>
        </w:rPr>
        <w:t xml:space="preserve">e </w:t>
      </w:r>
      <w:r w:rsidR="00BE365E" w:rsidRPr="00105ECA">
        <w:rPr>
          <w:rFonts w:ascii="Calibri" w:hAnsi="Calibri" w:cs="Calibri"/>
          <w:b/>
          <w:bCs/>
          <w:i/>
          <w:iCs/>
          <w:sz w:val="32"/>
          <w:szCs w:val="32"/>
        </w:rPr>
        <w:t>Tano da morire</w:t>
      </w:r>
      <w:r w:rsidR="004F2CC6">
        <w:rPr>
          <w:rFonts w:ascii="Calibri" w:hAnsi="Calibri" w:cs="Calibri"/>
          <w:sz w:val="32"/>
          <w:szCs w:val="32"/>
        </w:rPr>
        <w:t xml:space="preserve"> di Roberta Torre</w:t>
      </w:r>
      <w:r w:rsidR="003F776B">
        <w:rPr>
          <w:rFonts w:ascii="Calibri" w:hAnsi="Calibri" w:cs="Calibri"/>
          <w:sz w:val="32"/>
          <w:szCs w:val="32"/>
        </w:rPr>
        <w:t xml:space="preserve"> presentati da </w:t>
      </w:r>
      <w:r w:rsidR="003F776B" w:rsidRPr="003F776B">
        <w:rPr>
          <w:rFonts w:ascii="Calibri" w:hAnsi="Calibri" w:cs="Calibri"/>
          <w:b/>
          <w:bCs/>
          <w:sz w:val="32"/>
          <w:szCs w:val="32"/>
        </w:rPr>
        <w:t>Sergio Canneto</w:t>
      </w:r>
      <w:r w:rsidR="003F776B">
        <w:rPr>
          <w:rFonts w:ascii="Calibri" w:hAnsi="Calibri" w:cs="Calibri"/>
          <w:sz w:val="32"/>
          <w:szCs w:val="32"/>
        </w:rPr>
        <w:t xml:space="preserve">, direttore organizzativo del Bellaria Film Festival e </w:t>
      </w:r>
      <w:r w:rsidR="003F776B" w:rsidRPr="003F776B">
        <w:rPr>
          <w:rFonts w:ascii="Calibri" w:hAnsi="Calibri" w:cs="Calibri"/>
          <w:b/>
          <w:bCs/>
          <w:sz w:val="32"/>
          <w:szCs w:val="32"/>
        </w:rPr>
        <w:t>Daniela Persico</w:t>
      </w:r>
      <w:r w:rsidR="003F776B">
        <w:rPr>
          <w:rFonts w:ascii="Calibri" w:hAnsi="Calibri" w:cs="Calibri"/>
          <w:sz w:val="32"/>
          <w:szCs w:val="32"/>
        </w:rPr>
        <w:t>, direttrice del Bellaria Film Festival.</w:t>
      </w:r>
    </w:p>
    <w:p w14:paraId="4A7F89C6" w14:textId="60DD9BD7" w:rsidR="00BE365E" w:rsidRPr="00DF791B" w:rsidRDefault="001F4495" w:rsidP="00241E2B">
      <w:pPr>
        <w:rPr>
          <w:rFonts w:ascii="Calibri" w:hAnsi="Calibri" w:cs="Calibri"/>
        </w:rPr>
      </w:pPr>
      <w:r>
        <w:rPr>
          <w:rFonts w:ascii="Calibri" w:hAnsi="Calibri" w:cs="Calibri"/>
          <w:sz w:val="32"/>
          <w:szCs w:val="32"/>
        </w:rPr>
        <w:t xml:space="preserve">I visitatori </w:t>
      </w:r>
      <w:r w:rsidR="00105ECA">
        <w:rPr>
          <w:rFonts w:ascii="Calibri" w:hAnsi="Calibri" w:cs="Calibri"/>
          <w:sz w:val="32"/>
          <w:szCs w:val="32"/>
        </w:rPr>
        <w:t>avr</w:t>
      </w:r>
      <w:r>
        <w:rPr>
          <w:rFonts w:ascii="Calibri" w:hAnsi="Calibri" w:cs="Calibri"/>
          <w:sz w:val="32"/>
          <w:szCs w:val="32"/>
        </w:rPr>
        <w:t>anno</w:t>
      </w:r>
      <w:r w:rsidR="00105ECA">
        <w:rPr>
          <w:rFonts w:ascii="Calibri" w:hAnsi="Calibri" w:cs="Calibri"/>
          <w:sz w:val="32"/>
          <w:szCs w:val="32"/>
        </w:rPr>
        <w:t xml:space="preserve"> così </w:t>
      </w:r>
      <w:r w:rsidR="00084D72" w:rsidRPr="005741A9">
        <w:rPr>
          <w:rFonts w:ascii="Calibri" w:hAnsi="Calibri" w:cs="Calibri"/>
          <w:sz w:val="32"/>
          <w:szCs w:val="32"/>
        </w:rPr>
        <w:t xml:space="preserve">la possibilità di </w:t>
      </w:r>
      <w:r w:rsidR="00AD2FDE" w:rsidRPr="005741A9">
        <w:rPr>
          <w:rFonts w:ascii="Calibri" w:hAnsi="Calibri" w:cs="Calibri"/>
          <w:sz w:val="32"/>
          <w:szCs w:val="32"/>
        </w:rPr>
        <w:t>passare,</w:t>
      </w:r>
      <w:r w:rsidR="00084D72" w:rsidRPr="005741A9">
        <w:rPr>
          <w:rFonts w:ascii="Calibri" w:hAnsi="Calibri" w:cs="Calibri"/>
          <w:sz w:val="32"/>
          <w:szCs w:val="32"/>
        </w:rPr>
        <w:t xml:space="preserve"> </w:t>
      </w:r>
      <w:r w:rsidR="00BE365E" w:rsidRPr="005741A9">
        <w:rPr>
          <w:rFonts w:ascii="Calibri" w:hAnsi="Calibri" w:cs="Calibri"/>
          <w:sz w:val="32"/>
          <w:szCs w:val="32"/>
        </w:rPr>
        <w:t>in compagnia della famiglia e di amici</w:t>
      </w:r>
      <w:r w:rsidR="004F2CC6">
        <w:rPr>
          <w:rFonts w:ascii="Calibri" w:hAnsi="Calibri" w:cs="Calibri"/>
          <w:sz w:val="32"/>
          <w:szCs w:val="32"/>
        </w:rPr>
        <w:t xml:space="preserve">, </w:t>
      </w:r>
      <w:r w:rsidR="00084D72" w:rsidRPr="005741A9">
        <w:rPr>
          <w:rFonts w:ascii="Calibri" w:hAnsi="Calibri" w:cs="Calibri"/>
          <w:sz w:val="32"/>
          <w:szCs w:val="32"/>
        </w:rPr>
        <w:t>una serata di cinema sotto le stelle</w:t>
      </w:r>
      <w:r w:rsidR="00B83BDF" w:rsidRPr="005741A9">
        <w:rPr>
          <w:rFonts w:ascii="Calibri" w:hAnsi="Calibri" w:cs="Calibri"/>
          <w:sz w:val="32"/>
          <w:szCs w:val="32"/>
        </w:rPr>
        <w:t xml:space="preserve">, con la degustazione di succhi </w:t>
      </w:r>
      <w:r w:rsidR="00975639">
        <w:rPr>
          <w:rFonts w:ascii="Calibri" w:hAnsi="Calibri" w:cs="Calibri"/>
          <w:sz w:val="32"/>
          <w:szCs w:val="32"/>
        </w:rPr>
        <w:t xml:space="preserve">di frutta </w:t>
      </w:r>
      <w:r w:rsidR="00B83BDF" w:rsidRPr="005741A9">
        <w:rPr>
          <w:rFonts w:ascii="Calibri" w:hAnsi="Calibri" w:cs="Calibri"/>
          <w:sz w:val="32"/>
          <w:szCs w:val="32"/>
        </w:rPr>
        <w:t>prodotti dall’azienda agricola della famiglia Benelli</w:t>
      </w:r>
      <w:r w:rsidR="00105ECA">
        <w:rPr>
          <w:rFonts w:ascii="Calibri" w:hAnsi="Calibri" w:cs="Calibri"/>
          <w:sz w:val="32"/>
          <w:szCs w:val="32"/>
        </w:rPr>
        <w:t xml:space="preserve"> </w:t>
      </w:r>
      <w:r w:rsidR="00B7165D">
        <w:rPr>
          <w:rFonts w:ascii="Calibri" w:hAnsi="Calibri" w:cs="Calibri"/>
          <w:sz w:val="32"/>
          <w:szCs w:val="32"/>
        </w:rPr>
        <w:t xml:space="preserve">vivendo </w:t>
      </w:r>
      <w:r w:rsidR="00105ECA">
        <w:rPr>
          <w:rFonts w:ascii="Calibri" w:hAnsi="Calibri" w:cs="Calibri"/>
          <w:sz w:val="32"/>
          <w:szCs w:val="32"/>
        </w:rPr>
        <w:t xml:space="preserve">allo stesso tempo </w:t>
      </w:r>
      <w:r w:rsidR="00241E2B" w:rsidRPr="005741A9">
        <w:rPr>
          <w:rFonts w:ascii="Calibri" w:hAnsi="Calibri" w:cs="Calibri"/>
          <w:sz w:val="32"/>
          <w:szCs w:val="32"/>
        </w:rPr>
        <w:t>un’esperienza immersiva, tra natura, architettura storica e grand</w:t>
      </w:r>
      <w:r w:rsidR="00AD2FDE" w:rsidRPr="005741A9">
        <w:rPr>
          <w:rFonts w:ascii="Calibri" w:hAnsi="Calibri" w:cs="Calibri"/>
          <w:sz w:val="32"/>
          <w:szCs w:val="32"/>
        </w:rPr>
        <w:t>i</w:t>
      </w:r>
      <w:r w:rsidR="00241E2B" w:rsidRPr="005741A9">
        <w:rPr>
          <w:rFonts w:ascii="Calibri" w:hAnsi="Calibri" w:cs="Calibri"/>
          <w:sz w:val="32"/>
          <w:szCs w:val="32"/>
        </w:rPr>
        <w:t xml:space="preserve"> </w:t>
      </w:r>
      <w:r w:rsidR="00AD2FDE" w:rsidRPr="005741A9">
        <w:rPr>
          <w:rFonts w:ascii="Calibri" w:hAnsi="Calibri" w:cs="Calibri"/>
          <w:sz w:val="32"/>
          <w:szCs w:val="32"/>
        </w:rPr>
        <w:t>film</w:t>
      </w:r>
      <w:r w:rsidR="00CD4822" w:rsidRPr="005741A9">
        <w:rPr>
          <w:rFonts w:ascii="Calibri" w:hAnsi="Calibri" w:cs="Calibri"/>
          <w:sz w:val="32"/>
          <w:szCs w:val="32"/>
        </w:rPr>
        <w:t>.</w:t>
      </w:r>
      <w:r w:rsidR="00241E2B" w:rsidRPr="005741A9">
        <w:rPr>
          <w:rFonts w:ascii="Calibri" w:hAnsi="Calibri" w:cs="Calibri"/>
          <w:sz w:val="32"/>
          <w:szCs w:val="32"/>
        </w:rPr>
        <w:t xml:space="preserve"> </w:t>
      </w:r>
    </w:p>
    <w:p w14:paraId="6282EEAF" w14:textId="77777777" w:rsidR="00241E2B" w:rsidRPr="00C647D8" w:rsidRDefault="00241E2B" w:rsidP="00241E2B">
      <w:pPr>
        <w:rPr>
          <w:rFonts w:ascii="Calibri" w:hAnsi="Calibri" w:cs="Calibri"/>
          <w:sz w:val="32"/>
          <w:szCs w:val="32"/>
        </w:rPr>
      </w:pPr>
    </w:p>
    <w:p w14:paraId="44658223" w14:textId="77777777" w:rsidR="00241E2B" w:rsidRPr="00C647D8" w:rsidRDefault="00241E2B" w:rsidP="00241E2B">
      <w:pPr>
        <w:rPr>
          <w:rFonts w:ascii="Calibri" w:hAnsi="Calibri" w:cs="Calibri"/>
          <w:b/>
          <w:bCs/>
          <w:sz w:val="32"/>
          <w:szCs w:val="32"/>
        </w:rPr>
      </w:pPr>
      <w:r w:rsidRPr="00C647D8">
        <w:rPr>
          <w:rFonts w:ascii="Calibri" w:hAnsi="Calibri" w:cs="Calibri"/>
          <w:b/>
          <w:bCs/>
          <w:sz w:val="32"/>
          <w:szCs w:val="32"/>
        </w:rPr>
        <w:t>Programma</w:t>
      </w:r>
    </w:p>
    <w:p w14:paraId="053E5628" w14:textId="1FFE1533" w:rsidR="00241E2B" w:rsidRPr="00C647D8" w:rsidRDefault="00241E2B" w:rsidP="00241E2B">
      <w:pPr>
        <w:rPr>
          <w:rFonts w:ascii="Calibri" w:hAnsi="Calibri" w:cs="Calibri"/>
          <w:sz w:val="32"/>
          <w:szCs w:val="32"/>
        </w:rPr>
      </w:pPr>
      <w:r w:rsidRPr="00C647D8">
        <w:rPr>
          <w:rFonts w:ascii="Segoe UI Emoji" w:hAnsi="Segoe UI Emoji" w:cs="Segoe UI Emoji"/>
          <w:sz w:val="32"/>
          <w:szCs w:val="32"/>
        </w:rPr>
        <w:t>📅</w:t>
      </w:r>
      <w:r w:rsidRPr="00C647D8">
        <w:rPr>
          <w:rFonts w:ascii="Calibri" w:hAnsi="Calibri" w:cs="Calibri"/>
          <w:sz w:val="32"/>
          <w:szCs w:val="32"/>
        </w:rPr>
        <w:t xml:space="preserve"> </w:t>
      </w:r>
      <w:r w:rsidRPr="00C647D8">
        <w:rPr>
          <w:rFonts w:ascii="Calibri" w:hAnsi="Calibri" w:cs="Calibri"/>
          <w:b/>
          <w:bCs/>
          <w:sz w:val="32"/>
          <w:szCs w:val="32"/>
        </w:rPr>
        <w:t xml:space="preserve">Giovedì 27 giugno </w:t>
      </w:r>
      <w:r w:rsidRPr="00C647D8">
        <w:rPr>
          <w:rFonts w:ascii="Calibri" w:hAnsi="Calibri" w:cs="Calibri"/>
          <w:sz w:val="32"/>
          <w:szCs w:val="32"/>
        </w:rPr>
        <w:br/>
      </w:r>
      <w:r w:rsidRPr="00C647D8">
        <w:rPr>
          <w:rFonts w:ascii="Segoe UI Emoji" w:hAnsi="Segoe UI Emoji" w:cs="Segoe UI Emoji"/>
          <w:sz w:val="32"/>
          <w:szCs w:val="32"/>
        </w:rPr>
        <w:t>🎬</w:t>
      </w:r>
      <w:r w:rsidRPr="00C647D8">
        <w:rPr>
          <w:rFonts w:ascii="Calibri" w:hAnsi="Calibri" w:cs="Calibri"/>
          <w:sz w:val="32"/>
          <w:szCs w:val="32"/>
        </w:rPr>
        <w:t xml:space="preserve"> </w:t>
      </w:r>
      <w:r w:rsidRPr="00C647D8">
        <w:rPr>
          <w:rFonts w:ascii="Calibri" w:hAnsi="Calibri" w:cs="Calibri"/>
          <w:i/>
          <w:iCs/>
          <w:sz w:val="32"/>
          <w:szCs w:val="32"/>
        </w:rPr>
        <w:t>Indagine su storia d’amore</w:t>
      </w:r>
      <w:r w:rsidRPr="00C647D8">
        <w:rPr>
          <w:rFonts w:ascii="Calibri" w:hAnsi="Calibri" w:cs="Calibri"/>
          <w:sz w:val="32"/>
          <w:szCs w:val="32"/>
        </w:rPr>
        <w:t xml:space="preserve"> di Gianluca Maria Tavarelli</w:t>
      </w:r>
      <w:r w:rsidR="00521572" w:rsidRPr="00C647D8">
        <w:rPr>
          <w:rFonts w:ascii="Calibri" w:hAnsi="Calibri" w:cs="Calibri"/>
          <w:sz w:val="32"/>
          <w:szCs w:val="32"/>
        </w:rPr>
        <w:t xml:space="preserve"> (100’; 2023)</w:t>
      </w:r>
      <w:r w:rsidRPr="00C647D8">
        <w:rPr>
          <w:rFonts w:ascii="Calibri" w:hAnsi="Calibri" w:cs="Calibri"/>
          <w:sz w:val="32"/>
          <w:szCs w:val="32"/>
        </w:rPr>
        <w:br/>
        <w:t>Una storia intima e complessa che racconta l’evoluzione di un amore attraverso il linguaggio dell’indagine poliziesca. Con un ritmo e una narrazione che alterna emozione e suspense, il film riflette sulle dinamiche affettive e sulla fragilità dei legami.</w:t>
      </w:r>
      <w:r w:rsidRPr="00C647D8">
        <w:rPr>
          <w:rFonts w:ascii="Calibri" w:hAnsi="Calibri" w:cs="Calibri"/>
          <w:sz w:val="32"/>
          <w:szCs w:val="32"/>
        </w:rPr>
        <w:br/>
      </w:r>
      <w:r w:rsidRPr="00C647D8">
        <w:rPr>
          <w:rFonts w:ascii="Segoe UI Emoji" w:hAnsi="Segoe UI Emoji" w:cs="Segoe UI Emoji"/>
          <w:sz w:val="32"/>
          <w:szCs w:val="32"/>
        </w:rPr>
        <w:t>🎟️</w:t>
      </w:r>
      <w:r w:rsidRPr="00C647D8">
        <w:rPr>
          <w:rFonts w:ascii="Calibri" w:hAnsi="Calibri" w:cs="Calibri"/>
          <w:sz w:val="32"/>
          <w:szCs w:val="32"/>
        </w:rPr>
        <w:t xml:space="preserve"> Ore 20.00 – visita guidata (durata 20 minuti)</w:t>
      </w:r>
      <w:r w:rsidRPr="00C647D8">
        <w:rPr>
          <w:rFonts w:ascii="Calibri" w:hAnsi="Calibri" w:cs="Calibri"/>
          <w:sz w:val="32"/>
          <w:szCs w:val="32"/>
        </w:rPr>
        <w:br/>
        <w:t xml:space="preserve">Ore 21.00 – presentazione </w:t>
      </w:r>
      <w:r w:rsidR="003F776B">
        <w:rPr>
          <w:rFonts w:ascii="Calibri" w:hAnsi="Calibri" w:cs="Calibri"/>
          <w:sz w:val="32"/>
          <w:szCs w:val="32"/>
        </w:rPr>
        <w:t xml:space="preserve">di Sergio Canneto </w:t>
      </w:r>
      <w:r w:rsidRPr="00C647D8">
        <w:rPr>
          <w:rFonts w:ascii="Calibri" w:hAnsi="Calibri" w:cs="Calibri"/>
          <w:sz w:val="32"/>
          <w:szCs w:val="32"/>
        </w:rPr>
        <w:t>e proiezione del film nel giardino</w:t>
      </w:r>
    </w:p>
    <w:p w14:paraId="4606A07A" w14:textId="77777777" w:rsidR="00241E2B" w:rsidRPr="00C647D8" w:rsidRDefault="00241E2B" w:rsidP="00241E2B">
      <w:pPr>
        <w:rPr>
          <w:rFonts w:ascii="Calibri" w:hAnsi="Calibri" w:cs="Calibri"/>
          <w:sz w:val="32"/>
          <w:szCs w:val="32"/>
        </w:rPr>
      </w:pPr>
    </w:p>
    <w:p w14:paraId="437BDD0D" w14:textId="591A95C4" w:rsidR="00241E2B" w:rsidRPr="00C647D8" w:rsidRDefault="00241E2B" w:rsidP="00241E2B">
      <w:pPr>
        <w:rPr>
          <w:rFonts w:ascii="Calibri" w:hAnsi="Calibri" w:cs="Calibri"/>
          <w:sz w:val="32"/>
          <w:szCs w:val="32"/>
        </w:rPr>
      </w:pPr>
      <w:r w:rsidRPr="00C647D8">
        <w:rPr>
          <w:rFonts w:ascii="Segoe UI Emoji" w:hAnsi="Segoe UI Emoji" w:cs="Segoe UI Emoji"/>
          <w:sz w:val="32"/>
          <w:szCs w:val="32"/>
        </w:rPr>
        <w:t>📅</w:t>
      </w:r>
      <w:r w:rsidRPr="00C647D8">
        <w:rPr>
          <w:rFonts w:ascii="Calibri" w:hAnsi="Calibri" w:cs="Calibri"/>
          <w:sz w:val="32"/>
          <w:szCs w:val="32"/>
        </w:rPr>
        <w:t xml:space="preserve"> </w:t>
      </w:r>
      <w:r w:rsidRPr="00C647D8">
        <w:rPr>
          <w:rFonts w:ascii="Calibri" w:hAnsi="Calibri" w:cs="Calibri"/>
          <w:b/>
          <w:bCs/>
          <w:sz w:val="32"/>
          <w:szCs w:val="32"/>
        </w:rPr>
        <w:t xml:space="preserve">Martedì 2 luglio </w:t>
      </w:r>
      <w:r w:rsidRPr="00C647D8">
        <w:rPr>
          <w:rFonts w:ascii="Calibri" w:hAnsi="Calibri" w:cs="Calibri"/>
          <w:sz w:val="32"/>
          <w:szCs w:val="32"/>
        </w:rPr>
        <w:br/>
      </w:r>
      <w:r w:rsidRPr="00C647D8">
        <w:rPr>
          <w:rFonts w:ascii="Segoe UI Emoji" w:hAnsi="Segoe UI Emoji" w:cs="Segoe UI Emoji"/>
          <w:sz w:val="32"/>
          <w:szCs w:val="32"/>
        </w:rPr>
        <w:t>🎬</w:t>
      </w:r>
      <w:r w:rsidRPr="00C647D8">
        <w:rPr>
          <w:rFonts w:ascii="Calibri" w:hAnsi="Calibri" w:cs="Calibri"/>
          <w:sz w:val="32"/>
          <w:szCs w:val="32"/>
        </w:rPr>
        <w:t xml:space="preserve"> </w:t>
      </w:r>
      <w:r w:rsidRPr="00C647D8">
        <w:rPr>
          <w:rFonts w:ascii="Calibri" w:hAnsi="Calibri" w:cs="Calibri"/>
          <w:i/>
          <w:iCs/>
          <w:sz w:val="32"/>
          <w:szCs w:val="32"/>
        </w:rPr>
        <w:t>Tano da morire</w:t>
      </w:r>
      <w:r w:rsidRPr="00C647D8">
        <w:rPr>
          <w:rFonts w:ascii="Calibri" w:hAnsi="Calibri" w:cs="Calibri"/>
          <w:sz w:val="32"/>
          <w:szCs w:val="32"/>
        </w:rPr>
        <w:t xml:space="preserve"> di Roberta Torre</w:t>
      </w:r>
      <w:r w:rsidR="00521572" w:rsidRPr="00C647D8">
        <w:rPr>
          <w:rFonts w:ascii="Calibri" w:hAnsi="Calibri" w:cs="Calibri"/>
          <w:sz w:val="32"/>
          <w:szCs w:val="32"/>
        </w:rPr>
        <w:t xml:space="preserve"> (120’; 1997)</w:t>
      </w:r>
      <w:r w:rsidRPr="00C647D8">
        <w:rPr>
          <w:rFonts w:ascii="Calibri" w:hAnsi="Calibri" w:cs="Calibri"/>
          <w:sz w:val="32"/>
          <w:szCs w:val="32"/>
        </w:rPr>
        <w:br/>
        <w:t>Un musical irresistibile, ispirato a una storia vera: la vicenda del salumiere Tano, raccontata attraverso una narrazione ironica, colorata e completamente cantata. Un’opera originale e spiazzante, premiata per la sua audacia stilistica e il suo sguardo surreale sulla mafia.</w:t>
      </w:r>
      <w:r w:rsidRPr="00C647D8">
        <w:rPr>
          <w:rFonts w:ascii="Calibri" w:hAnsi="Calibri" w:cs="Calibri"/>
          <w:sz w:val="32"/>
          <w:szCs w:val="32"/>
        </w:rPr>
        <w:br/>
      </w:r>
      <w:r w:rsidRPr="00C647D8">
        <w:rPr>
          <w:rFonts w:ascii="Segoe UI Emoji" w:hAnsi="Segoe UI Emoji" w:cs="Segoe UI Emoji"/>
          <w:sz w:val="32"/>
          <w:szCs w:val="32"/>
        </w:rPr>
        <w:t>🎟️</w:t>
      </w:r>
      <w:r w:rsidRPr="00C647D8">
        <w:rPr>
          <w:rFonts w:ascii="Calibri" w:hAnsi="Calibri" w:cs="Calibri"/>
          <w:sz w:val="32"/>
          <w:szCs w:val="32"/>
        </w:rPr>
        <w:t xml:space="preserve"> Ore 20.00 – visita guidata (durata 20 minuti)</w:t>
      </w:r>
      <w:r w:rsidRPr="00C647D8">
        <w:rPr>
          <w:rFonts w:ascii="Calibri" w:hAnsi="Calibri" w:cs="Calibri"/>
          <w:sz w:val="32"/>
          <w:szCs w:val="32"/>
        </w:rPr>
        <w:br/>
        <w:t xml:space="preserve">Ore 21.00 – presentazione </w:t>
      </w:r>
      <w:r w:rsidR="003F776B">
        <w:rPr>
          <w:rFonts w:ascii="Calibri" w:hAnsi="Calibri" w:cs="Calibri"/>
          <w:sz w:val="32"/>
          <w:szCs w:val="32"/>
        </w:rPr>
        <w:t xml:space="preserve">di Daniela Persico </w:t>
      </w:r>
      <w:r w:rsidRPr="00C647D8">
        <w:rPr>
          <w:rFonts w:ascii="Calibri" w:hAnsi="Calibri" w:cs="Calibri"/>
          <w:sz w:val="32"/>
          <w:szCs w:val="32"/>
        </w:rPr>
        <w:t>e proiezione del film nel giardino</w:t>
      </w:r>
    </w:p>
    <w:p w14:paraId="26439755" w14:textId="77777777" w:rsidR="00241E2B" w:rsidRPr="00C647D8" w:rsidRDefault="00241E2B" w:rsidP="00241E2B">
      <w:pPr>
        <w:rPr>
          <w:rFonts w:ascii="Calibri" w:hAnsi="Calibri" w:cs="Calibri"/>
          <w:sz w:val="32"/>
          <w:szCs w:val="32"/>
        </w:rPr>
      </w:pPr>
    </w:p>
    <w:p w14:paraId="01DC0F1F" w14:textId="77777777" w:rsidR="00241E2B" w:rsidRPr="00C647D8" w:rsidRDefault="00241E2B" w:rsidP="00241E2B">
      <w:pPr>
        <w:rPr>
          <w:rFonts w:ascii="Calibri" w:hAnsi="Calibri" w:cs="Calibri"/>
          <w:b/>
          <w:bCs/>
          <w:sz w:val="32"/>
          <w:szCs w:val="32"/>
        </w:rPr>
      </w:pPr>
      <w:r w:rsidRPr="00C647D8">
        <w:rPr>
          <w:rFonts w:ascii="Calibri" w:hAnsi="Calibri" w:cs="Calibri"/>
          <w:b/>
          <w:bCs/>
          <w:sz w:val="32"/>
          <w:szCs w:val="32"/>
        </w:rPr>
        <w:t>Biglietti</w:t>
      </w:r>
    </w:p>
    <w:p w14:paraId="526449E7" w14:textId="77777777" w:rsidR="000E1DA6" w:rsidRDefault="00241E2B" w:rsidP="00241E2B">
      <w:pPr>
        <w:rPr>
          <w:rFonts w:ascii="Calibri" w:hAnsi="Calibri" w:cs="Calibri"/>
          <w:sz w:val="32"/>
          <w:szCs w:val="32"/>
        </w:rPr>
      </w:pPr>
      <w:r w:rsidRPr="00C647D8">
        <w:rPr>
          <w:rFonts w:ascii="Calibri" w:hAnsi="Calibri" w:cs="Calibri"/>
          <w:b/>
          <w:bCs/>
          <w:sz w:val="32"/>
          <w:szCs w:val="32"/>
        </w:rPr>
        <w:t>15 euro</w:t>
      </w:r>
      <w:r w:rsidRPr="00C647D8">
        <w:rPr>
          <w:rFonts w:ascii="Calibri" w:hAnsi="Calibri" w:cs="Calibri"/>
          <w:sz w:val="32"/>
          <w:szCs w:val="32"/>
        </w:rPr>
        <w:t xml:space="preserve"> – visita guidata  </w:t>
      </w:r>
    </w:p>
    <w:p w14:paraId="723CD21B" w14:textId="2F3637CD" w:rsidR="00241E2B" w:rsidRPr="00C647D8" w:rsidRDefault="000E1DA6" w:rsidP="00241E2B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P</w:t>
      </w:r>
      <w:r w:rsidR="00241E2B" w:rsidRPr="00C647D8">
        <w:rPr>
          <w:rFonts w:ascii="Calibri" w:hAnsi="Calibri" w:cs="Calibri"/>
          <w:sz w:val="32"/>
          <w:szCs w:val="32"/>
        </w:rPr>
        <w:t xml:space="preserve">roiezione cinematografica </w:t>
      </w:r>
      <w:r>
        <w:rPr>
          <w:rFonts w:ascii="Calibri" w:hAnsi="Calibri" w:cs="Calibri"/>
          <w:sz w:val="32"/>
          <w:szCs w:val="32"/>
        </w:rPr>
        <w:t>gratuita</w:t>
      </w:r>
      <w:r w:rsidR="00241E2B" w:rsidRPr="00C647D8">
        <w:rPr>
          <w:rFonts w:ascii="Calibri" w:hAnsi="Calibri" w:cs="Calibri"/>
          <w:sz w:val="32"/>
          <w:szCs w:val="32"/>
        </w:rPr>
        <w:br/>
        <w:t>Posti limitati. È consigliata la prenotazione.</w:t>
      </w:r>
    </w:p>
    <w:p w14:paraId="55454B11" w14:textId="77777777" w:rsidR="00241E2B" w:rsidRPr="00C647D8" w:rsidRDefault="00241E2B" w:rsidP="00241E2B">
      <w:pPr>
        <w:rPr>
          <w:rFonts w:ascii="Calibri" w:hAnsi="Calibri" w:cs="Calibri"/>
          <w:sz w:val="32"/>
          <w:szCs w:val="32"/>
        </w:rPr>
      </w:pPr>
    </w:p>
    <w:p w14:paraId="22553858" w14:textId="77777777" w:rsidR="00241E2B" w:rsidRPr="00C647D8" w:rsidRDefault="00241E2B" w:rsidP="00241E2B">
      <w:pPr>
        <w:rPr>
          <w:rFonts w:ascii="Calibri" w:hAnsi="Calibri" w:cs="Calibri"/>
          <w:sz w:val="32"/>
          <w:szCs w:val="32"/>
        </w:rPr>
      </w:pPr>
      <w:r w:rsidRPr="00C647D8">
        <w:rPr>
          <w:rFonts w:ascii="Calibri" w:hAnsi="Calibri" w:cs="Calibri"/>
          <w:b/>
          <w:bCs/>
          <w:sz w:val="32"/>
          <w:szCs w:val="32"/>
        </w:rPr>
        <w:t>Visioni a Castello Benelli</w:t>
      </w:r>
      <w:r w:rsidRPr="00C647D8">
        <w:rPr>
          <w:rFonts w:ascii="Calibri" w:hAnsi="Calibri" w:cs="Calibri"/>
          <w:sz w:val="32"/>
          <w:szCs w:val="32"/>
        </w:rPr>
        <w:t xml:space="preserve"> sarà un’occasione unica per scoprire una delle dimore storiche più affascinanti del territorio, lasciandosi avvolgere dalla bellezza dell’arte, del cinema e della natura.</w:t>
      </w:r>
    </w:p>
    <w:p w14:paraId="3592E9B6" w14:textId="23549D88" w:rsidR="00265177" w:rsidRDefault="00265177" w:rsidP="00241E2B">
      <w:pPr>
        <w:rPr>
          <w:sz w:val="32"/>
          <w:szCs w:val="32"/>
        </w:rPr>
      </w:pPr>
    </w:p>
    <w:p w14:paraId="28408CD4" w14:textId="63CC5F12" w:rsidR="008976B3" w:rsidRPr="0073282E" w:rsidRDefault="008976B3" w:rsidP="00241E2B">
      <w:pPr>
        <w:rPr>
          <w:b/>
          <w:bCs/>
          <w:color w:val="000000" w:themeColor="text1"/>
          <w:sz w:val="32"/>
          <w:szCs w:val="32"/>
        </w:rPr>
      </w:pPr>
      <w:r w:rsidRPr="0073282E">
        <w:rPr>
          <w:b/>
          <w:bCs/>
          <w:color w:val="000000" w:themeColor="text1"/>
          <w:sz w:val="32"/>
          <w:szCs w:val="32"/>
        </w:rPr>
        <w:t>Prenotazioni</w:t>
      </w:r>
    </w:p>
    <w:p w14:paraId="605BC8CB" w14:textId="489AE62C" w:rsidR="008976B3" w:rsidRPr="0073282E" w:rsidRDefault="008976B3" w:rsidP="00241E2B">
      <w:pPr>
        <w:rPr>
          <w:color w:val="000000" w:themeColor="text1"/>
          <w:sz w:val="32"/>
          <w:szCs w:val="32"/>
        </w:rPr>
      </w:pPr>
      <w:hyperlink r:id="rId7" w:anchor="visioni-a-castello" w:history="1">
        <w:r w:rsidRPr="0073282E">
          <w:rPr>
            <w:rStyle w:val="Collegamentoipertestuale"/>
            <w:color w:val="000000" w:themeColor="text1"/>
            <w:sz w:val="32"/>
            <w:szCs w:val="32"/>
          </w:rPr>
          <w:t>https://castellobenelli.it/#visioni-a-castello</w:t>
        </w:r>
      </w:hyperlink>
      <w:r w:rsidRPr="0073282E">
        <w:rPr>
          <w:color w:val="000000" w:themeColor="text1"/>
          <w:sz w:val="32"/>
          <w:szCs w:val="32"/>
        </w:rPr>
        <w:t xml:space="preserve"> </w:t>
      </w:r>
    </w:p>
    <w:p w14:paraId="7EE91132" w14:textId="77777777" w:rsidR="008976B3" w:rsidRPr="0073282E" w:rsidRDefault="008976B3" w:rsidP="00241E2B">
      <w:pPr>
        <w:rPr>
          <w:color w:val="000000" w:themeColor="text1"/>
          <w:sz w:val="32"/>
          <w:szCs w:val="32"/>
        </w:rPr>
      </w:pPr>
    </w:p>
    <w:p w14:paraId="5FCF3DDC" w14:textId="1A6897AE" w:rsidR="008976B3" w:rsidRPr="0073282E" w:rsidRDefault="008976B3" w:rsidP="00241E2B">
      <w:pPr>
        <w:rPr>
          <w:b/>
          <w:bCs/>
          <w:color w:val="000000" w:themeColor="text1"/>
          <w:sz w:val="32"/>
          <w:szCs w:val="32"/>
        </w:rPr>
      </w:pPr>
      <w:r w:rsidRPr="0073282E">
        <w:rPr>
          <w:b/>
          <w:bCs/>
          <w:color w:val="000000" w:themeColor="text1"/>
          <w:sz w:val="32"/>
          <w:szCs w:val="32"/>
        </w:rPr>
        <w:t>Informazioni</w:t>
      </w:r>
    </w:p>
    <w:p w14:paraId="5859F62A" w14:textId="17036ADE" w:rsidR="008976B3" w:rsidRPr="0073282E" w:rsidRDefault="008976B3" w:rsidP="00241E2B">
      <w:pPr>
        <w:rPr>
          <w:color w:val="000000" w:themeColor="text1"/>
          <w:sz w:val="32"/>
          <w:szCs w:val="32"/>
        </w:rPr>
      </w:pPr>
      <w:hyperlink r:id="rId8" w:history="1">
        <w:r w:rsidRPr="0073282E">
          <w:rPr>
            <w:rStyle w:val="Collegamentoipertestuale"/>
            <w:color w:val="000000" w:themeColor="text1"/>
            <w:sz w:val="32"/>
            <w:szCs w:val="32"/>
          </w:rPr>
          <w:t>info@castellobenelli.it</w:t>
        </w:r>
      </w:hyperlink>
    </w:p>
    <w:p w14:paraId="407067F4" w14:textId="2BBF6D04" w:rsidR="008976B3" w:rsidRPr="0073282E" w:rsidRDefault="008976B3" w:rsidP="00241E2B">
      <w:pPr>
        <w:rPr>
          <w:color w:val="000000" w:themeColor="text1"/>
          <w:sz w:val="32"/>
          <w:szCs w:val="32"/>
        </w:rPr>
      </w:pPr>
      <w:r w:rsidRPr="0073282E">
        <w:rPr>
          <w:color w:val="000000" w:themeColor="text1"/>
          <w:sz w:val="32"/>
          <w:szCs w:val="32"/>
        </w:rPr>
        <w:t>051226889</w:t>
      </w:r>
    </w:p>
    <w:p w14:paraId="6183B177" w14:textId="77777777" w:rsidR="0073282E" w:rsidRPr="0073282E" w:rsidRDefault="0073282E" w:rsidP="00241E2B">
      <w:pPr>
        <w:rPr>
          <w:color w:val="000000" w:themeColor="text1"/>
          <w:sz w:val="32"/>
          <w:szCs w:val="32"/>
        </w:rPr>
      </w:pPr>
    </w:p>
    <w:p w14:paraId="615E2814" w14:textId="77777777" w:rsidR="0073282E" w:rsidRPr="0073282E" w:rsidRDefault="0073282E" w:rsidP="0073282E">
      <w:pPr>
        <w:rPr>
          <w:b/>
          <w:bCs/>
          <w:color w:val="000000" w:themeColor="text1"/>
          <w:sz w:val="32"/>
          <w:szCs w:val="32"/>
        </w:rPr>
      </w:pPr>
      <w:r w:rsidRPr="0073282E">
        <w:rPr>
          <w:b/>
          <w:bCs/>
          <w:color w:val="000000" w:themeColor="text1"/>
          <w:sz w:val="32"/>
          <w:szCs w:val="32"/>
        </w:rPr>
        <w:t xml:space="preserve">Ufficio Stampa </w:t>
      </w:r>
    </w:p>
    <w:p w14:paraId="743479D4" w14:textId="77777777" w:rsidR="0073282E" w:rsidRPr="0073282E" w:rsidRDefault="0073282E" w:rsidP="0073282E">
      <w:pPr>
        <w:rPr>
          <w:color w:val="000000" w:themeColor="text1"/>
          <w:sz w:val="32"/>
          <w:szCs w:val="32"/>
        </w:rPr>
      </w:pPr>
      <w:r w:rsidRPr="0073282E">
        <w:rPr>
          <w:color w:val="000000" w:themeColor="text1"/>
          <w:sz w:val="32"/>
          <w:szCs w:val="32"/>
        </w:rPr>
        <w:t xml:space="preserve">Antonella Fiori </w:t>
      </w:r>
    </w:p>
    <w:p w14:paraId="1C32AFCE" w14:textId="77777777" w:rsidR="0073282E" w:rsidRDefault="0073282E" w:rsidP="0073282E">
      <w:pPr>
        <w:rPr>
          <w:color w:val="000000" w:themeColor="text1"/>
          <w:sz w:val="32"/>
          <w:szCs w:val="32"/>
        </w:rPr>
      </w:pPr>
    </w:p>
    <w:p w14:paraId="5F8F39FE" w14:textId="77777777" w:rsidR="0073282E" w:rsidRDefault="0073282E" w:rsidP="0073282E">
      <w:pPr>
        <w:rPr>
          <w:sz w:val="32"/>
          <w:szCs w:val="32"/>
        </w:rPr>
      </w:pPr>
      <w:r>
        <w:rPr>
          <w:sz w:val="32"/>
          <w:szCs w:val="32"/>
        </w:rPr>
        <w:t xml:space="preserve">M. </w:t>
      </w:r>
      <w:hyperlink r:id="rId9" w:history="1">
        <w:r>
          <w:rPr>
            <w:rStyle w:val="Collegamentoipertestuale"/>
            <w:sz w:val="32"/>
            <w:szCs w:val="32"/>
          </w:rPr>
          <w:t>a.fiori@antonellafiori.it</w:t>
        </w:r>
      </w:hyperlink>
    </w:p>
    <w:p w14:paraId="14B09C0B" w14:textId="77777777" w:rsidR="0073282E" w:rsidRDefault="0073282E" w:rsidP="0073282E">
      <w:pPr>
        <w:rPr>
          <w:color w:val="000000" w:themeColor="text1"/>
          <w:sz w:val="32"/>
          <w:szCs w:val="32"/>
        </w:rPr>
      </w:pPr>
      <w:r>
        <w:rPr>
          <w:sz w:val="32"/>
          <w:szCs w:val="32"/>
        </w:rPr>
        <w:t>T. 347 2526982</w:t>
      </w:r>
    </w:p>
    <w:p w14:paraId="5E083BC7" w14:textId="77777777" w:rsidR="0073282E" w:rsidRPr="008976B3" w:rsidRDefault="0073282E" w:rsidP="00241E2B">
      <w:pPr>
        <w:rPr>
          <w:color w:val="EE0000"/>
          <w:sz w:val="32"/>
          <w:szCs w:val="32"/>
        </w:rPr>
      </w:pPr>
    </w:p>
    <w:sectPr w:rsidR="0073282E" w:rsidRPr="008976B3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B4C0E" w14:textId="77777777" w:rsidR="0056566B" w:rsidRDefault="0056566B" w:rsidP="00E7002B">
      <w:r>
        <w:separator/>
      </w:r>
    </w:p>
  </w:endnote>
  <w:endnote w:type="continuationSeparator" w:id="0">
    <w:p w14:paraId="5B4CC889" w14:textId="77777777" w:rsidR="0056566B" w:rsidRDefault="0056566B" w:rsidP="00E7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48ED6" w14:textId="297ADDA6" w:rsidR="0010231C" w:rsidRDefault="0010231C" w:rsidP="0010231C">
    <w:pPr>
      <w:pStyle w:val="Informazionicontatto"/>
      <w:tabs>
        <w:tab w:val="center" w:pos="5321"/>
        <w:tab w:val="right" w:pos="10643"/>
      </w:tabs>
      <w:jc w:val="left"/>
      <w:rPr>
        <w:rFonts w:ascii="Century Gothic" w:hAnsi="Century Gothic"/>
        <w:b/>
        <w:noProof/>
        <w:color w:val="595959" w:themeColor="text1" w:themeTint="A6"/>
        <w:sz w:val="16"/>
        <w:szCs w:val="16"/>
      </w:rPr>
    </w:pPr>
    <w:r>
      <w:rPr>
        <w:rFonts w:ascii="Century Gothic" w:hAnsi="Century Gothic"/>
        <w:b/>
        <w:noProof/>
        <w:color w:val="595959" w:themeColor="text1" w:themeTint="A6"/>
        <w:sz w:val="20"/>
        <w:szCs w:val="16"/>
      </w:rPr>
      <w:tab/>
    </w:r>
    <w:r w:rsidRPr="008621E7">
      <w:rPr>
        <w:rFonts w:ascii="Century Gothic" w:hAnsi="Century Gothic"/>
        <w:b/>
        <w:noProof/>
        <w:color w:val="595959" w:themeColor="text1" w:themeTint="A6"/>
        <w:sz w:val="20"/>
        <w:szCs w:val="16"/>
      </w:rPr>
      <w:t>MAGNOLIA SRL</w:t>
    </w:r>
    <w:r w:rsidRPr="008621E7">
      <w:rPr>
        <w:rFonts w:ascii="Century Gothic" w:hAnsi="Century Gothic"/>
        <w:b/>
        <w:noProof/>
        <w:color w:val="595959" w:themeColor="text1" w:themeTint="A6"/>
        <w:sz w:val="16"/>
        <w:szCs w:val="16"/>
      </w:rPr>
      <w:t xml:space="preserve">  </w:t>
    </w:r>
  </w:p>
  <w:p w14:paraId="115864D0" w14:textId="77777777" w:rsidR="0010231C" w:rsidRDefault="0010231C" w:rsidP="0010231C">
    <w:pPr>
      <w:pStyle w:val="Informazionicontatto"/>
      <w:tabs>
        <w:tab w:val="center" w:pos="5321"/>
        <w:tab w:val="right" w:pos="10643"/>
      </w:tabs>
      <w:jc w:val="left"/>
      <w:rPr>
        <w:rFonts w:ascii="Century Gothic" w:hAnsi="Century Gothic"/>
        <w:b/>
        <w:noProof/>
        <w:color w:val="595959" w:themeColor="text1" w:themeTint="A6"/>
        <w:szCs w:val="16"/>
      </w:rPr>
    </w:pPr>
    <w:r>
      <w:rPr>
        <w:rFonts w:ascii="Century Gothic" w:hAnsi="Century Gothic"/>
        <w:b/>
        <w:noProof/>
        <w:color w:val="595959" w:themeColor="text1" w:themeTint="A6"/>
        <w:szCs w:val="16"/>
      </w:rPr>
      <w:tab/>
      <w:t xml:space="preserve">Sede Legale e </w:t>
    </w:r>
    <w:r w:rsidRPr="008621E7">
      <w:rPr>
        <w:rFonts w:ascii="Century Gothic" w:hAnsi="Century Gothic"/>
        <w:b/>
        <w:noProof/>
        <w:color w:val="595959" w:themeColor="text1" w:themeTint="A6"/>
        <w:szCs w:val="16"/>
      </w:rPr>
      <w:t xml:space="preserve"> Amministrativa Via del Monte n. 8, 40126 Bologna (BO)</w:t>
    </w:r>
  </w:p>
  <w:p w14:paraId="07203477" w14:textId="77777777" w:rsidR="0010231C" w:rsidRDefault="0010231C" w:rsidP="0010231C">
    <w:pPr>
      <w:pStyle w:val="Informazionicontatto"/>
      <w:jc w:val="center"/>
      <w:rPr>
        <w:rFonts w:ascii="Century Gothic" w:hAnsi="Century Gothic"/>
        <w:b/>
        <w:noProof/>
        <w:color w:val="595959" w:themeColor="text1" w:themeTint="A6"/>
        <w:szCs w:val="16"/>
        <w:lang w:val="en-US"/>
      </w:rPr>
    </w:pPr>
    <w:r w:rsidRPr="0062521A">
      <w:rPr>
        <w:rFonts w:ascii="Century Gothic" w:hAnsi="Century Gothic"/>
        <w:b/>
        <w:noProof/>
        <w:color w:val="595959" w:themeColor="text1" w:themeTint="A6"/>
        <w:szCs w:val="16"/>
      </w:rPr>
      <w:t xml:space="preserve"> </w:t>
    </w:r>
    <w:r w:rsidRPr="008621E7">
      <w:rPr>
        <w:rFonts w:ascii="Century Gothic" w:hAnsi="Century Gothic"/>
        <w:b/>
        <w:noProof/>
        <w:color w:val="595959" w:themeColor="text1" w:themeTint="A6"/>
        <w:szCs w:val="16"/>
        <w:lang w:val="en-US"/>
      </w:rPr>
      <w:t xml:space="preserve">Reg. Impr. TO 1140500012 -Rea </w:t>
    </w:r>
    <w:r w:rsidRPr="00D5388C">
      <w:rPr>
        <w:rFonts w:ascii="Century Gothic" w:hAnsi="Century Gothic"/>
        <w:b/>
        <w:noProof/>
        <w:color w:val="595959" w:themeColor="text1" w:themeTint="A6"/>
        <w:szCs w:val="16"/>
        <w:lang w:val="en-US"/>
      </w:rPr>
      <w:t>BO – 523514.</w:t>
    </w:r>
    <w:r>
      <w:rPr>
        <w:rFonts w:ascii="Century Gothic" w:hAnsi="Century Gothic"/>
        <w:b/>
        <w:noProof/>
        <w:color w:val="595959" w:themeColor="text1" w:themeTint="A6"/>
        <w:szCs w:val="16"/>
        <w:lang w:val="en-US"/>
      </w:rPr>
      <w:t xml:space="preserve"> - </w:t>
    </w:r>
    <w:r w:rsidRPr="008621E7">
      <w:rPr>
        <w:rFonts w:ascii="Century Gothic" w:hAnsi="Century Gothic"/>
        <w:b/>
        <w:noProof/>
        <w:color w:val="595959" w:themeColor="text1" w:themeTint="A6"/>
        <w:szCs w:val="16"/>
        <w:lang w:val="en-US"/>
      </w:rPr>
      <w:t>P. I.V.A. – C.F. 11405200012</w:t>
    </w:r>
    <w:r>
      <w:rPr>
        <w:rFonts w:ascii="Century Gothic" w:hAnsi="Century Gothic"/>
        <w:b/>
        <w:noProof/>
        <w:color w:val="595959" w:themeColor="text1" w:themeTint="A6"/>
        <w:szCs w:val="16"/>
        <w:lang w:val="en-US"/>
      </w:rPr>
      <w:t xml:space="preserve">   </w:t>
    </w:r>
  </w:p>
  <w:p w14:paraId="798975D8" w14:textId="2BFB4115" w:rsidR="0010231C" w:rsidRPr="008160D9" w:rsidRDefault="0010231C" w:rsidP="0010231C">
    <w:pPr>
      <w:pStyle w:val="Informazionicontatto"/>
      <w:jc w:val="left"/>
      <w:rPr>
        <w:rFonts w:ascii="Century Gothic" w:hAnsi="Century Gothic"/>
        <w:b/>
        <w:noProof/>
        <w:color w:val="595959" w:themeColor="text1" w:themeTint="A6"/>
        <w:szCs w:val="16"/>
      </w:rPr>
    </w:pPr>
    <w:r>
      <w:rPr>
        <w:rFonts w:ascii="Century Gothic" w:hAnsi="Century Gothic"/>
        <w:b/>
        <w:noProof/>
        <w:color w:val="595959" w:themeColor="text1" w:themeTint="A6"/>
        <w:szCs w:val="16"/>
        <w:lang w:val="en-US"/>
      </w:rPr>
      <w:t xml:space="preserve">            </w:t>
    </w:r>
    <w:r w:rsidRPr="00ED160E">
      <w:rPr>
        <w:rFonts w:ascii="Century Gothic" w:hAnsi="Century Gothic"/>
        <w:b/>
        <w:noProof/>
        <w:color w:val="595959" w:themeColor="text1" w:themeTint="A6"/>
        <w:szCs w:val="16"/>
      </w:rPr>
      <w:t>P.E.C. magnolia15@legalmail.it    E</w:t>
    </w:r>
    <w:r w:rsidRPr="008160D9">
      <w:rPr>
        <w:rFonts w:ascii="Century Gothic" w:hAnsi="Century Gothic"/>
        <w:b/>
        <w:noProof/>
        <w:color w:val="595959" w:themeColor="text1" w:themeTint="A6"/>
        <w:szCs w:val="16"/>
      </w:rPr>
      <w:t>-MAIL magnolia.monte8@gmail.com      Tel: 051/226889</w:t>
    </w:r>
  </w:p>
  <w:p w14:paraId="082C291D" w14:textId="77518A53" w:rsidR="00E7002B" w:rsidRPr="0010231C" w:rsidRDefault="00E7002B" w:rsidP="001023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BA5B9" w14:textId="77777777" w:rsidR="0056566B" w:rsidRDefault="0056566B" w:rsidP="00E7002B">
      <w:r>
        <w:separator/>
      </w:r>
    </w:p>
  </w:footnote>
  <w:footnote w:type="continuationSeparator" w:id="0">
    <w:p w14:paraId="464A3BE0" w14:textId="77777777" w:rsidR="0056566B" w:rsidRDefault="0056566B" w:rsidP="00E70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64D93" w14:textId="4CA3B0A9" w:rsidR="00E7002B" w:rsidRDefault="00E7002B">
    <w:pPr>
      <w:pStyle w:val="Intestazione"/>
    </w:pPr>
    <w:r>
      <w:ptab w:relativeTo="margin" w:alignment="center" w:leader="none"/>
    </w:r>
    <w:r w:rsidR="0060657F">
      <w:rPr>
        <w:noProof/>
      </w:rPr>
      <w:drawing>
        <wp:inline distT="0" distB="0" distL="0" distR="0" wp14:anchorId="1DFFE2C3" wp14:editId="2075764C">
          <wp:extent cx="2409825" cy="975942"/>
          <wp:effectExtent l="0" t="0" r="0" b="0"/>
          <wp:docPr id="149802795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774" cy="9872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1B448A"/>
    <w:multiLevelType w:val="hybridMultilevel"/>
    <w:tmpl w:val="AFB0A1D0"/>
    <w:lvl w:ilvl="0" w:tplc="0BDC766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773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02B"/>
    <w:rsid w:val="00014F83"/>
    <w:rsid w:val="0003097C"/>
    <w:rsid w:val="00036822"/>
    <w:rsid w:val="00053A2F"/>
    <w:rsid w:val="00054AD2"/>
    <w:rsid w:val="0006288F"/>
    <w:rsid w:val="000645AC"/>
    <w:rsid w:val="00084D72"/>
    <w:rsid w:val="000B79EF"/>
    <w:rsid w:val="000E1DA6"/>
    <w:rsid w:val="0010231C"/>
    <w:rsid w:val="00105ECA"/>
    <w:rsid w:val="00114753"/>
    <w:rsid w:val="00142B63"/>
    <w:rsid w:val="001F4495"/>
    <w:rsid w:val="001F5B14"/>
    <w:rsid w:val="00217648"/>
    <w:rsid w:val="00241E2B"/>
    <w:rsid w:val="00265177"/>
    <w:rsid w:val="002A007F"/>
    <w:rsid w:val="002A7525"/>
    <w:rsid w:val="002C6A53"/>
    <w:rsid w:val="00365401"/>
    <w:rsid w:val="003F776B"/>
    <w:rsid w:val="00435B39"/>
    <w:rsid w:val="00451C71"/>
    <w:rsid w:val="004B7A15"/>
    <w:rsid w:val="004F2CC6"/>
    <w:rsid w:val="00521572"/>
    <w:rsid w:val="005315B3"/>
    <w:rsid w:val="0056566B"/>
    <w:rsid w:val="005741A9"/>
    <w:rsid w:val="005A0C96"/>
    <w:rsid w:val="005B0E4E"/>
    <w:rsid w:val="005D51CE"/>
    <w:rsid w:val="0060657F"/>
    <w:rsid w:val="00637F4A"/>
    <w:rsid w:val="007030BC"/>
    <w:rsid w:val="0073282E"/>
    <w:rsid w:val="007A3C9A"/>
    <w:rsid w:val="007B232F"/>
    <w:rsid w:val="00803054"/>
    <w:rsid w:val="008976B3"/>
    <w:rsid w:val="008F39FD"/>
    <w:rsid w:val="009063C7"/>
    <w:rsid w:val="009550D6"/>
    <w:rsid w:val="00965EAB"/>
    <w:rsid w:val="00975639"/>
    <w:rsid w:val="00A362F3"/>
    <w:rsid w:val="00A77BFE"/>
    <w:rsid w:val="00AD2FDE"/>
    <w:rsid w:val="00AD6F90"/>
    <w:rsid w:val="00B106FE"/>
    <w:rsid w:val="00B7165D"/>
    <w:rsid w:val="00B83BDF"/>
    <w:rsid w:val="00BC5F24"/>
    <w:rsid w:val="00BD1584"/>
    <w:rsid w:val="00BE365E"/>
    <w:rsid w:val="00C647D8"/>
    <w:rsid w:val="00C7634B"/>
    <w:rsid w:val="00C843F3"/>
    <w:rsid w:val="00CA75E2"/>
    <w:rsid w:val="00CD4822"/>
    <w:rsid w:val="00DF791B"/>
    <w:rsid w:val="00E041D6"/>
    <w:rsid w:val="00E22825"/>
    <w:rsid w:val="00E31188"/>
    <w:rsid w:val="00E32024"/>
    <w:rsid w:val="00E5750B"/>
    <w:rsid w:val="00E7002B"/>
    <w:rsid w:val="00ED160E"/>
    <w:rsid w:val="00FE6FC7"/>
    <w:rsid w:val="00FF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40429"/>
  <w15:chartTrackingRefBased/>
  <w15:docId w15:val="{FD544D31-433B-6147-886D-36AF3F4E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00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002B"/>
  </w:style>
  <w:style w:type="paragraph" w:styleId="Pidipagina">
    <w:name w:val="footer"/>
    <w:basedOn w:val="Normale"/>
    <w:link w:val="PidipaginaCarattere"/>
    <w:uiPriority w:val="99"/>
    <w:unhideWhenUsed/>
    <w:rsid w:val="00E700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002B"/>
  </w:style>
  <w:style w:type="character" w:styleId="Collegamentoipertestuale">
    <w:name w:val="Hyperlink"/>
    <w:basedOn w:val="Carpredefinitoparagrafo"/>
    <w:uiPriority w:val="99"/>
    <w:unhideWhenUsed/>
    <w:rsid w:val="00E700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002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E22825"/>
    <w:pPr>
      <w:spacing w:before="100" w:beforeAutospacing="1" w:after="100" w:afterAutospacing="1"/>
    </w:pPr>
    <w:rPr>
      <w:rFonts w:ascii="Calibri" w:hAnsi="Calibri" w:cs="Calibri"/>
      <w:sz w:val="22"/>
      <w:szCs w:val="22"/>
      <w:lang w:eastAsia="it-IT"/>
    </w:rPr>
  </w:style>
  <w:style w:type="paragraph" w:customStyle="1" w:styleId="Informazionicontatto">
    <w:name w:val="Informazioni contatto"/>
    <w:basedOn w:val="Normale"/>
    <w:uiPriority w:val="1"/>
    <w:qFormat/>
    <w:rsid w:val="0010231C"/>
    <w:pPr>
      <w:spacing w:line="259" w:lineRule="auto"/>
      <w:ind w:right="-720"/>
      <w:jc w:val="right"/>
    </w:pPr>
    <w:rPr>
      <w:rFonts w:asciiTheme="majorHAnsi" w:hAnsiTheme="majorHAnsi"/>
      <w:color w:val="C45911" w:themeColor="accent2" w:themeShade="BF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976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stellobenelli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astellobenelli.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fiori@antonellafior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</Words>
  <Characters>2697</Characters>
  <Application>Microsoft Office Word</Application>
  <DocSecurity>0</DocSecurity>
  <Lines>64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Confagricoltura Bologna</dc:creator>
  <cp:keywords/>
  <dc:description/>
  <cp:lastModifiedBy>GAN-AMC - UFFICIO STAMPA LA GALLERIA NAZIONALE</cp:lastModifiedBy>
  <cp:revision>3</cp:revision>
  <cp:lastPrinted>2025-06-05T14:04:00Z</cp:lastPrinted>
  <dcterms:created xsi:type="dcterms:W3CDTF">2025-06-09T11:12:00Z</dcterms:created>
  <dcterms:modified xsi:type="dcterms:W3CDTF">2025-06-09T11:15:00Z</dcterms:modified>
</cp:coreProperties>
</file>